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429" w:rsidRPr="00634FE4" w:rsidRDefault="00634FE4" w:rsidP="00634FE4">
      <w:pPr>
        <w:spacing w:after="12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3590290</wp:posOffset>
            </wp:positionH>
            <wp:positionV relativeFrom="paragraph">
              <wp:posOffset>-306705</wp:posOffset>
            </wp:positionV>
            <wp:extent cx="2428240" cy="1025525"/>
            <wp:effectExtent l="19050" t="0" r="0" b="0"/>
            <wp:wrapThrough wrapText="bothSides">
              <wp:wrapPolygon edited="0">
                <wp:start x="-169" y="0"/>
                <wp:lineTo x="-169" y="21266"/>
                <wp:lineTo x="21521" y="21266"/>
                <wp:lineTo x="21521" y="0"/>
                <wp:lineTo x="-169" y="0"/>
              </wp:wrapPolygon>
            </wp:wrapThrough>
            <wp:docPr id="11" name="Рисунок 11" descr="C:\Users\Дежурный\Desktop\112\zvoni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Дежурный\Desktop\112\zvonit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240" cy="102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51A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39" behindDoc="0" locked="0" layoutInCell="1" allowOverlap="1">
            <wp:simplePos x="0" y="0"/>
            <wp:positionH relativeFrom="column">
              <wp:posOffset>3256280</wp:posOffset>
            </wp:positionH>
            <wp:positionV relativeFrom="paragraph">
              <wp:posOffset>-20955</wp:posOffset>
            </wp:positionV>
            <wp:extent cx="3113405" cy="4404995"/>
            <wp:effectExtent l="19050" t="0" r="0" b="0"/>
            <wp:wrapThrough wrapText="bothSides">
              <wp:wrapPolygon edited="0">
                <wp:start x="-132" y="0"/>
                <wp:lineTo x="-132" y="21485"/>
                <wp:lineTo x="21543" y="21485"/>
                <wp:lineTo x="21543" y="0"/>
                <wp:lineTo x="-132" y="0"/>
              </wp:wrapPolygon>
            </wp:wrapThrough>
            <wp:docPr id="1" name="Рисунок 1" descr="C:\Users\Дежурный\Desktop\112\памятка-по-вызовам-служб-768x10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ежурный\Desktop\112\памятка-по-вызовам-служб-768x108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3405" cy="4404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5429" w:rsidRPr="00634FE4">
        <w:rPr>
          <w:rFonts w:ascii="Times New Roman" w:hAnsi="Times New Roman" w:cs="Times New Roman"/>
          <w:b/>
          <w:sz w:val="32"/>
          <w:szCs w:val="32"/>
        </w:rPr>
        <w:t>Когда не следует звонить по номеру «112»?</w:t>
      </w:r>
      <w:r w:rsidR="0041677E" w:rsidRPr="00634FE4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325429" w:rsidRPr="00115A74" w:rsidRDefault="00325429" w:rsidP="00325429">
      <w:pPr>
        <w:spacing w:after="263" w:line="326" w:lineRule="atLeast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15A74">
        <w:rPr>
          <w:rFonts w:ascii="Times New Roman" w:eastAsia="Times New Roman" w:hAnsi="Times New Roman" w:cs="Times New Roman"/>
          <w:sz w:val="23"/>
          <w:szCs w:val="23"/>
          <w:lang w:eastAsia="ru-RU"/>
        </w:rPr>
        <w:t> </w:t>
      </w:r>
    </w:p>
    <w:p w:rsidR="00325429" w:rsidRPr="00634FE4" w:rsidRDefault="00325429" w:rsidP="00634FE4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634FE4">
        <w:rPr>
          <w:rFonts w:ascii="Times New Roman" w:hAnsi="Times New Roman" w:cs="Times New Roman"/>
          <w:sz w:val="28"/>
          <w:szCs w:val="28"/>
        </w:rPr>
        <w:t>Не следует звонить по номеру «112», если возникшая ситуация не является опасной и не представляет угрозы для здоровья, жизни или имущества, либо в следующих ситуациях:</w:t>
      </w:r>
    </w:p>
    <w:p w:rsidR="00325429" w:rsidRPr="00634FE4" w:rsidRDefault="00653ACE" w:rsidP="00634FE4">
      <w:pPr>
        <w:pStyle w:val="a6"/>
        <w:numPr>
          <w:ilvl w:val="0"/>
          <w:numId w:val="3"/>
        </w:numPr>
        <w:spacing w:after="12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3415030</wp:posOffset>
            </wp:positionH>
            <wp:positionV relativeFrom="paragraph">
              <wp:posOffset>14605</wp:posOffset>
            </wp:positionV>
            <wp:extent cx="497205" cy="492760"/>
            <wp:effectExtent l="19050" t="0" r="0" b="0"/>
            <wp:wrapNone/>
            <wp:docPr id="3" name="Рисунок 8" descr="http://www.proanziani.it/wp-content/uploads/2016/02/112_logo-1030x1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proanziani.it/wp-content/uploads/2016/02/112_logo-1030x102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4FE4" w:rsidRPr="00634FE4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5768975</wp:posOffset>
            </wp:positionH>
            <wp:positionV relativeFrom="paragraph">
              <wp:posOffset>11430</wp:posOffset>
            </wp:positionV>
            <wp:extent cx="497205" cy="492760"/>
            <wp:effectExtent l="19050" t="0" r="0" b="0"/>
            <wp:wrapNone/>
            <wp:docPr id="8" name="Рисунок 8" descr="http://www.proanziani.it/wp-content/uploads/2016/02/112_logo-1030x1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proanziani.it/wp-content/uploads/2016/02/112_logo-1030x102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5429" w:rsidRPr="00634FE4">
        <w:rPr>
          <w:rFonts w:ascii="Times New Roman" w:hAnsi="Times New Roman" w:cs="Times New Roman"/>
          <w:noProof/>
          <w:sz w:val="28"/>
          <w:szCs w:val="28"/>
          <w:lang w:eastAsia="ru-RU"/>
        </w:rPr>
        <w:t>ложный вызов или звонок ради шутки,</w:t>
      </w:r>
    </w:p>
    <w:p w:rsidR="00325429" w:rsidRPr="00634FE4" w:rsidRDefault="00325429" w:rsidP="00634FE4">
      <w:pPr>
        <w:pStyle w:val="a6"/>
        <w:numPr>
          <w:ilvl w:val="0"/>
          <w:numId w:val="3"/>
        </w:numPr>
        <w:spacing w:after="12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634FE4">
        <w:rPr>
          <w:rFonts w:ascii="Times New Roman" w:hAnsi="Times New Roman" w:cs="Times New Roman"/>
          <w:noProof/>
          <w:sz w:val="28"/>
          <w:szCs w:val="28"/>
          <w:lang w:eastAsia="ru-RU"/>
        </w:rPr>
        <w:t>для сообщения, что помощь Вам не нужна,</w:t>
      </w:r>
    </w:p>
    <w:p w:rsidR="00325429" w:rsidRPr="00634FE4" w:rsidRDefault="00325429" w:rsidP="00634FE4">
      <w:pPr>
        <w:pStyle w:val="a6"/>
        <w:numPr>
          <w:ilvl w:val="0"/>
          <w:numId w:val="3"/>
        </w:numPr>
        <w:spacing w:after="12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634FE4">
        <w:rPr>
          <w:rFonts w:ascii="Times New Roman" w:hAnsi="Times New Roman" w:cs="Times New Roman"/>
          <w:noProof/>
          <w:sz w:val="28"/>
          <w:szCs w:val="28"/>
          <w:lang w:eastAsia="ru-RU"/>
        </w:rPr>
        <w:t>для проверки, действительно ли номер «112» работает,</w:t>
      </w:r>
    </w:p>
    <w:p w:rsidR="00325429" w:rsidRPr="00634FE4" w:rsidRDefault="00325429" w:rsidP="00634FE4">
      <w:pPr>
        <w:pStyle w:val="a6"/>
        <w:numPr>
          <w:ilvl w:val="0"/>
          <w:numId w:val="3"/>
        </w:numPr>
        <w:spacing w:after="12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634FE4">
        <w:rPr>
          <w:rFonts w:ascii="Times New Roman" w:hAnsi="Times New Roman" w:cs="Times New Roman"/>
          <w:noProof/>
          <w:sz w:val="28"/>
          <w:szCs w:val="28"/>
          <w:lang w:eastAsia="ru-RU"/>
        </w:rPr>
        <w:t>для установления контактных данных фирмы или лица (телефона, факса, ценника услуг, деятельности и т. п.),</w:t>
      </w:r>
    </w:p>
    <w:p w:rsidR="00325429" w:rsidRPr="00634FE4" w:rsidRDefault="00325429" w:rsidP="00634FE4">
      <w:pPr>
        <w:pStyle w:val="a6"/>
        <w:numPr>
          <w:ilvl w:val="0"/>
          <w:numId w:val="3"/>
        </w:numPr>
        <w:spacing w:after="12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634FE4">
        <w:rPr>
          <w:rFonts w:ascii="Times New Roman" w:hAnsi="Times New Roman" w:cs="Times New Roman"/>
          <w:noProof/>
          <w:sz w:val="28"/>
          <w:szCs w:val="28"/>
          <w:lang w:eastAsia="ru-RU"/>
        </w:rPr>
        <w:t>сообщение об ограничениях и затруднениях в дорожном движении или о плохом техническом состоянии дорог,</w:t>
      </w:r>
    </w:p>
    <w:p w:rsidR="00325429" w:rsidRPr="00634FE4" w:rsidRDefault="00325429" w:rsidP="00634FE4">
      <w:pPr>
        <w:pStyle w:val="a6"/>
        <w:numPr>
          <w:ilvl w:val="0"/>
          <w:numId w:val="3"/>
        </w:numPr>
        <w:spacing w:after="12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634FE4">
        <w:rPr>
          <w:rFonts w:ascii="Times New Roman" w:hAnsi="Times New Roman" w:cs="Times New Roman"/>
          <w:noProof/>
          <w:sz w:val="28"/>
          <w:szCs w:val="28"/>
          <w:lang w:eastAsia="ru-RU"/>
        </w:rPr>
        <w:t>для получения информации о расписании городского, железнодорожного или воздушного транспорта,</w:t>
      </w:r>
    </w:p>
    <w:p w:rsidR="00325429" w:rsidRPr="00634FE4" w:rsidRDefault="00325429" w:rsidP="00634FE4">
      <w:pPr>
        <w:pStyle w:val="a6"/>
        <w:numPr>
          <w:ilvl w:val="0"/>
          <w:numId w:val="3"/>
        </w:numPr>
        <w:spacing w:after="12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634FE4">
        <w:rPr>
          <w:rFonts w:ascii="Times New Roman" w:hAnsi="Times New Roman" w:cs="Times New Roman"/>
          <w:noProof/>
          <w:sz w:val="28"/>
          <w:szCs w:val="28"/>
          <w:lang w:eastAsia="ru-RU"/>
        </w:rPr>
        <w:t>для заказа международного соединения,</w:t>
      </w:r>
    </w:p>
    <w:p w:rsidR="00325429" w:rsidRPr="00634FE4" w:rsidRDefault="00325429" w:rsidP="00634FE4">
      <w:pPr>
        <w:pStyle w:val="a6"/>
        <w:numPr>
          <w:ilvl w:val="0"/>
          <w:numId w:val="3"/>
        </w:numPr>
        <w:spacing w:after="12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634FE4">
        <w:rPr>
          <w:rFonts w:ascii="Times New Roman" w:hAnsi="Times New Roman" w:cs="Times New Roman"/>
          <w:noProof/>
          <w:sz w:val="28"/>
          <w:szCs w:val="28"/>
          <w:lang w:eastAsia="ru-RU"/>
        </w:rPr>
        <w:t>для вызова такси, заказа цветов, блюд из ресторана, бара, пиццерии и т. п.,</w:t>
      </w:r>
    </w:p>
    <w:p w:rsidR="00325429" w:rsidRPr="00634FE4" w:rsidRDefault="00325429" w:rsidP="00634FE4">
      <w:pPr>
        <w:pStyle w:val="a6"/>
        <w:numPr>
          <w:ilvl w:val="0"/>
          <w:numId w:val="3"/>
        </w:numPr>
        <w:spacing w:after="12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634FE4">
        <w:rPr>
          <w:rFonts w:ascii="Times New Roman" w:hAnsi="Times New Roman" w:cs="Times New Roman"/>
          <w:noProof/>
          <w:sz w:val="28"/>
          <w:szCs w:val="28"/>
          <w:lang w:eastAsia="ru-RU"/>
        </w:rPr>
        <w:t>для выражения мнения на тему события или на тему публичного лица,</w:t>
      </w:r>
    </w:p>
    <w:p w:rsidR="00325429" w:rsidRPr="00634FE4" w:rsidRDefault="00325429" w:rsidP="00634FE4">
      <w:pPr>
        <w:pStyle w:val="a6"/>
        <w:numPr>
          <w:ilvl w:val="0"/>
          <w:numId w:val="3"/>
        </w:numPr>
        <w:spacing w:after="12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634FE4">
        <w:rPr>
          <w:rFonts w:ascii="Times New Roman" w:hAnsi="Times New Roman" w:cs="Times New Roman"/>
          <w:noProof/>
          <w:sz w:val="28"/>
          <w:szCs w:val="28"/>
          <w:lang w:eastAsia="ru-RU"/>
        </w:rPr>
        <w:t>для получения медицинской консультации и совета.</w:t>
      </w:r>
    </w:p>
    <w:p w:rsidR="00325429" w:rsidRPr="00634FE4" w:rsidRDefault="00325429" w:rsidP="00634FE4">
      <w:pPr>
        <w:spacing w:after="120" w:line="240" w:lineRule="auto"/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ru-RU"/>
        </w:rPr>
      </w:pPr>
      <w:r w:rsidRPr="00634FE4"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ru-RU"/>
        </w:rPr>
        <w:t>Помните! Набирая номер срочной помощи «112» без необходимости и оснований, Вы занимаете телефонную линию, не позволяя соединиться с оператором тому, кто как раз в этот момент может нуждаться в срочной помощи. Подумайте – Вам тоже когда-нибудь может понадобиться помощь!</w:t>
      </w:r>
    </w:p>
    <w:p w:rsidR="0056484D" w:rsidRDefault="0056484D"/>
    <w:sectPr w:rsidR="0056484D" w:rsidSect="005648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037405"/>
    <w:multiLevelType w:val="multilevel"/>
    <w:tmpl w:val="68C8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95F0098"/>
    <w:multiLevelType w:val="multilevel"/>
    <w:tmpl w:val="CC8CB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C2B70A4"/>
    <w:multiLevelType w:val="hybridMultilevel"/>
    <w:tmpl w:val="1EBC8E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25429"/>
    <w:rsid w:val="00115A74"/>
    <w:rsid w:val="0028112E"/>
    <w:rsid w:val="00325429"/>
    <w:rsid w:val="0041677E"/>
    <w:rsid w:val="0056484D"/>
    <w:rsid w:val="00634FE4"/>
    <w:rsid w:val="00653ACE"/>
    <w:rsid w:val="006B51A4"/>
    <w:rsid w:val="00B20A02"/>
    <w:rsid w:val="00CC2088"/>
    <w:rsid w:val="00DA0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84D"/>
  </w:style>
  <w:style w:type="paragraph" w:styleId="1">
    <w:name w:val="heading 1"/>
    <w:basedOn w:val="a"/>
    <w:link w:val="10"/>
    <w:uiPriority w:val="9"/>
    <w:qFormat/>
    <w:rsid w:val="0032542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32542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542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2542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254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2542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325429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form-required">
    <w:name w:val="form-required"/>
    <w:basedOn w:val="a0"/>
    <w:rsid w:val="00325429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2542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32542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254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542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34F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5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64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530986">
              <w:marLeft w:val="0"/>
              <w:marRight w:val="0"/>
              <w:marTop w:val="0"/>
              <w:marBottom w:val="2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509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430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197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2280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50220">
              <w:marLeft w:val="0"/>
              <w:marRight w:val="0"/>
              <w:marTop w:val="0"/>
              <w:marBottom w:val="0"/>
              <w:divBdr>
                <w:top w:val="single" w:sz="4" w:space="13" w:color="EDF1F5"/>
                <w:left w:val="single" w:sz="4" w:space="14" w:color="EDF1F5"/>
                <w:bottom w:val="single" w:sz="4" w:space="14" w:color="EDF1F5"/>
                <w:right w:val="single" w:sz="4" w:space="14" w:color="EDF1F5"/>
              </w:divBdr>
              <w:divsChild>
                <w:div w:id="85742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393826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5804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84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72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Дежурный</dc:creator>
  <cp:lastModifiedBy>Дежурный</cp:lastModifiedBy>
  <cp:revision>3</cp:revision>
  <dcterms:created xsi:type="dcterms:W3CDTF">2018-11-15T12:37:00Z</dcterms:created>
  <dcterms:modified xsi:type="dcterms:W3CDTF">2018-11-15T19:09:00Z</dcterms:modified>
</cp:coreProperties>
</file>